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07" w:rsidRDefault="005845A0">
      <w:pPr>
        <w:pStyle w:val="berschrift2"/>
        <w:rPr>
          <w:b w:val="0"/>
          <w:bCs w:val="0"/>
          <w:sz w:val="20"/>
        </w:rPr>
      </w:pPr>
      <w:r>
        <w:rPr>
          <w:b w:val="0"/>
          <w:bCs w:val="0"/>
          <w:noProof/>
          <w:sz w:val="20"/>
        </w:rPr>
        <mc:AlternateContent>
          <mc:Choice Requires="wps">
            <w:drawing>
              <wp:anchor distT="0" distB="0" distL="114300" distR="114300" simplePos="0" relativeHeight="251658240" behindDoc="0" locked="0" layoutInCell="1" allowOverlap="1" wp14:anchorId="6DFF8FB6" wp14:editId="003926E4">
                <wp:simplePos x="0" y="0"/>
                <wp:positionH relativeFrom="column">
                  <wp:posOffset>64770</wp:posOffset>
                </wp:positionH>
                <wp:positionV relativeFrom="paragraph">
                  <wp:posOffset>312420</wp:posOffset>
                </wp:positionV>
                <wp:extent cx="5632450" cy="99060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90600"/>
                        </a:xfrm>
                        <a:prstGeom prst="rect">
                          <a:avLst/>
                        </a:prstGeom>
                        <a:solidFill>
                          <a:srgbClr val="FFFFFF"/>
                        </a:solidFill>
                        <a:ln w="9525">
                          <a:solidFill>
                            <a:srgbClr val="000000"/>
                          </a:solidFill>
                          <a:miter lim="800000"/>
                          <a:headEnd/>
                          <a:tailEnd/>
                        </a:ln>
                      </wps:spPr>
                      <wps:txbx>
                        <w:txbxContent>
                          <w:p w:rsidR="005845A0" w:rsidRDefault="005845A0">
                            <w:pPr>
                              <w:pStyle w:val="berschrift1"/>
                              <w:jc w:val="center"/>
                              <w:rPr>
                                <w:sz w:val="22"/>
                              </w:rPr>
                            </w:pPr>
                          </w:p>
                          <w:p w:rsidR="009B2F07" w:rsidRPr="005845A0" w:rsidRDefault="009B2F07">
                            <w:pPr>
                              <w:pStyle w:val="berschrift1"/>
                              <w:jc w:val="center"/>
                              <w:rPr>
                                <w:sz w:val="22"/>
                                <w:u w:val="none"/>
                              </w:rPr>
                            </w:pPr>
                            <w:r w:rsidRPr="005845A0">
                              <w:rPr>
                                <w:sz w:val="22"/>
                                <w:u w:val="none"/>
                              </w:rPr>
                              <w:t>Musterbrief zur Briefkastenwerbung</w:t>
                            </w:r>
                          </w:p>
                          <w:p w:rsidR="009B2F07" w:rsidRPr="005845A0" w:rsidRDefault="00227928" w:rsidP="00227928">
                            <w:pPr>
                              <w:pStyle w:val="berschrift1"/>
                              <w:spacing w:line="480" w:lineRule="auto"/>
                              <w:jc w:val="center"/>
                              <w:rPr>
                                <w:bCs/>
                                <w:sz w:val="22"/>
                                <w:u w:val="none"/>
                              </w:rPr>
                            </w:pPr>
                            <w:r>
                              <w:rPr>
                                <w:sz w:val="22"/>
                                <w:u w:val="none"/>
                              </w:rPr>
                              <w:t>(Caritas</w:t>
                            </w:r>
                            <w:r w:rsidR="00512A3A">
                              <w:rPr>
                                <w:sz w:val="22"/>
                                <w:u w:val="none"/>
                              </w:rPr>
                              <w:t>-Winter</w:t>
                            </w:r>
                            <w:bookmarkStart w:id="0" w:name="_GoBack"/>
                            <w:bookmarkEnd w:id="0"/>
                            <w:r w:rsidR="009B2F07" w:rsidRPr="005845A0">
                              <w:rPr>
                                <w:sz w:val="22"/>
                                <w:u w:val="none"/>
                              </w:rPr>
                              <w:t>sammlung für den hessi</w:t>
                            </w:r>
                            <w:r w:rsidR="000C4CAB" w:rsidRPr="005845A0">
                              <w:rPr>
                                <w:sz w:val="22"/>
                                <w:u w:val="none"/>
                              </w:rPr>
                              <w:t>s</w:t>
                            </w:r>
                            <w:r w:rsidR="009B2F07" w:rsidRPr="005845A0">
                              <w:rPr>
                                <w:sz w:val="22"/>
                                <w:u w:val="none"/>
                              </w:rPr>
                              <w:t xml:space="preserve">chen und rheinland-pfälzischen Teil </w:t>
                            </w:r>
                            <w:r w:rsidR="000C4CAB" w:rsidRPr="005845A0">
                              <w:rPr>
                                <w:sz w:val="22"/>
                                <w:u w:val="none"/>
                              </w:rPr>
                              <w:t>im</w:t>
                            </w:r>
                            <w:r w:rsidR="009B2F07" w:rsidRPr="005845A0">
                              <w:rPr>
                                <w:sz w:val="22"/>
                                <w:u w:val="none"/>
                              </w:rPr>
                              <w:t xml:space="preserve"> Bistum Mainz</w:t>
                            </w:r>
                            <w:r w:rsidR="009B2F07" w:rsidRPr="005845A0">
                              <w:rPr>
                                <w:bCs/>
                                <w:sz w:val="22"/>
                                <w:u w:val="none"/>
                              </w:rPr>
                              <w:t xml:space="preserve"> vom </w:t>
                            </w:r>
                            <w:r w:rsidR="00512A3A">
                              <w:rPr>
                                <w:bCs/>
                                <w:sz w:val="22"/>
                                <w:u w:val="none"/>
                              </w:rPr>
                              <w:t>26. November</w:t>
                            </w:r>
                            <w:r w:rsidR="005A6841">
                              <w:rPr>
                                <w:bCs/>
                                <w:sz w:val="22"/>
                                <w:u w:val="none"/>
                              </w:rPr>
                              <w:t xml:space="preserve"> bis </w:t>
                            </w:r>
                            <w:r w:rsidR="00512A3A">
                              <w:rPr>
                                <w:bCs/>
                                <w:sz w:val="22"/>
                                <w:u w:val="none"/>
                              </w:rPr>
                              <w:t>6</w:t>
                            </w:r>
                            <w:r>
                              <w:rPr>
                                <w:bCs/>
                                <w:sz w:val="22"/>
                                <w:u w:val="none"/>
                              </w:rPr>
                              <w:t xml:space="preserve">. </w:t>
                            </w:r>
                            <w:r w:rsidR="00512A3A">
                              <w:rPr>
                                <w:bCs/>
                                <w:sz w:val="22"/>
                                <w:u w:val="none"/>
                              </w:rPr>
                              <w:t>Dezember</w:t>
                            </w:r>
                            <w:r w:rsidR="009B2F07" w:rsidRPr="005845A0">
                              <w:rPr>
                                <w:bCs/>
                                <w:sz w:val="22"/>
                                <w:u w:val="none"/>
                              </w:rPr>
                              <w:t xml:space="preserve"> 201</w:t>
                            </w:r>
                            <w:r w:rsidR="005A6841">
                              <w:rPr>
                                <w:bCs/>
                                <w:sz w:val="22"/>
                                <w:u w:val="none"/>
                              </w:rPr>
                              <w:t>8</w:t>
                            </w:r>
                            <w:r w:rsidR="009B2F07" w:rsidRPr="005845A0">
                              <w:rPr>
                                <w:bCs/>
                                <w:sz w:val="22"/>
                                <w:u w:val="none"/>
                              </w:rPr>
                              <w:t>)</w:t>
                            </w:r>
                          </w:p>
                          <w:p w:rsidR="005845A0" w:rsidRDefault="005845A0" w:rsidP="005845A0"/>
                          <w:p w:rsidR="005845A0" w:rsidRPr="005845A0" w:rsidRDefault="005845A0" w:rsidP="00584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24.6pt;width:443.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">
                <v:textbox>
                  <w:txbxContent>
                    <w:p w:rsidR="005845A0" w:rsidRDefault="005845A0">
                      <w:pPr>
                        <w:pStyle w:val="berschrift1"/>
                        <w:jc w:val="center"/>
                        <w:rPr>
                          <w:sz w:val="22"/>
                        </w:rPr>
                      </w:pPr>
                    </w:p>
                    <w:p w:rsidR="009B2F07" w:rsidRPr="005845A0" w:rsidRDefault="009B2F07">
                      <w:pPr>
                        <w:pStyle w:val="berschrift1"/>
                        <w:jc w:val="center"/>
                        <w:rPr>
                          <w:sz w:val="22"/>
                          <w:u w:val="none"/>
                        </w:rPr>
                      </w:pPr>
                      <w:r w:rsidRPr="005845A0">
                        <w:rPr>
                          <w:sz w:val="22"/>
                          <w:u w:val="none"/>
                        </w:rPr>
                        <w:t>Musterbrief zur Briefkastenwerbung</w:t>
                      </w:r>
                    </w:p>
                    <w:p w:rsidR="009B2F07" w:rsidRPr="005845A0" w:rsidRDefault="00227928" w:rsidP="00227928">
                      <w:pPr>
                        <w:pStyle w:val="berschrift1"/>
                        <w:spacing w:line="480" w:lineRule="auto"/>
                        <w:jc w:val="center"/>
                        <w:rPr>
                          <w:bCs/>
                          <w:sz w:val="22"/>
                          <w:u w:val="none"/>
                        </w:rPr>
                      </w:pPr>
                      <w:r>
                        <w:rPr>
                          <w:sz w:val="22"/>
                          <w:u w:val="none"/>
                        </w:rPr>
                        <w:t>(Caritas</w:t>
                      </w:r>
                      <w:r w:rsidR="00512A3A">
                        <w:rPr>
                          <w:sz w:val="22"/>
                          <w:u w:val="none"/>
                        </w:rPr>
                        <w:t>-Winter</w:t>
                      </w:r>
                      <w:bookmarkStart w:id="1" w:name="_GoBack"/>
                      <w:bookmarkEnd w:id="1"/>
                      <w:r w:rsidR="009B2F07" w:rsidRPr="005845A0">
                        <w:rPr>
                          <w:sz w:val="22"/>
                          <w:u w:val="none"/>
                        </w:rPr>
                        <w:t>sammlung für den hessi</w:t>
                      </w:r>
                      <w:r w:rsidR="000C4CAB" w:rsidRPr="005845A0">
                        <w:rPr>
                          <w:sz w:val="22"/>
                          <w:u w:val="none"/>
                        </w:rPr>
                        <w:t>s</w:t>
                      </w:r>
                      <w:r w:rsidR="009B2F07" w:rsidRPr="005845A0">
                        <w:rPr>
                          <w:sz w:val="22"/>
                          <w:u w:val="none"/>
                        </w:rPr>
                        <w:t xml:space="preserve">chen und rheinland-pfälzischen Teil </w:t>
                      </w:r>
                      <w:r w:rsidR="000C4CAB" w:rsidRPr="005845A0">
                        <w:rPr>
                          <w:sz w:val="22"/>
                          <w:u w:val="none"/>
                        </w:rPr>
                        <w:t>im</w:t>
                      </w:r>
                      <w:r w:rsidR="009B2F07" w:rsidRPr="005845A0">
                        <w:rPr>
                          <w:sz w:val="22"/>
                          <w:u w:val="none"/>
                        </w:rPr>
                        <w:t xml:space="preserve"> Bistum Mainz</w:t>
                      </w:r>
                      <w:r w:rsidR="009B2F07" w:rsidRPr="005845A0">
                        <w:rPr>
                          <w:bCs/>
                          <w:sz w:val="22"/>
                          <w:u w:val="none"/>
                        </w:rPr>
                        <w:t xml:space="preserve"> vom </w:t>
                      </w:r>
                      <w:r w:rsidR="00512A3A">
                        <w:rPr>
                          <w:bCs/>
                          <w:sz w:val="22"/>
                          <w:u w:val="none"/>
                        </w:rPr>
                        <w:t>26. November</w:t>
                      </w:r>
                      <w:r w:rsidR="005A6841">
                        <w:rPr>
                          <w:bCs/>
                          <w:sz w:val="22"/>
                          <w:u w:val="none"/>
                        </w:rPr>
                        <w:t xml:space="preserve"> bis </w:t>
                      </w:r>
                      <w:r w:rsidR="00512A3A">
                        <w:rPr>
                          <w:bCs/>
                          <w:sz w:val="22"/>
                          <w:u w:val="none"/>
                        </w:rPr>
                        <w:t>6</w:t>
                      </w:r>
                      <w:r>
                        <w:rPr>
                          <w:bCs/>
                          <w:sz w:val="22"/>
                          <w:u w:val="none"/>
                        </w:rPr>
                        <w:t xml:space="preserve">. </w:t>
                      </w:r>
                      <w:r w:rsidR="00512A3A">
                        <w:rPr>
                          <w:bCs/>
                          <w:sz w:val="22"/>
                          <w:u w:val="none"/>
                        </w:rPr>
                        <w:t>Dezember</w:t>
                      </w:r>
                      <w:r w:rsidR="009B2F07" w:rsidRPr="005845A0">
                        <w:rPr>
                          <w:bCs/>
                          <w:sz w:val="22"/>
                          <w:u w:val="none"/>
                        </w:rPr>
                        <w:t xml:space="preserve"> 201</w:t>
                      </w:r>
                      <w:r w:rsidR="005A6841">
                        <w:rPr>
                          <w:bCs/>
                          <w:sz w:val="22"/>
                          <w:u w:val="none"/>
                        </w:rPr>
                        <w:t>8</w:t>
                      </w:r>
                      <w:r w:rsidR="009B2F07" w:rsidRPr="005845A0">
                        <w:rPr>
                          <w:bCs/>
                          <w:sz w:val="22"/>
                          <w:u w:val="none"/>
                        </w:rPr>
                        <w:t>)</w:t>
                      </w:r>
                    </w:p>
                    <w:p w:rsidR="005845A0" w:rsidRDefault="005845A0" w:rsidP="005845A0"/>
                    <w:p w:rsidR="005845A0" w:rsidRPr="005845A0" w:rsidRDefault="005845A0" w:rsidP="005845A0"/>
                  </w:txbxContent>
                </v:textbox>
                <w10:wrap type="square"/>
              </v:shape>
            </w:pict>
          </mc:Fallback>
        </mc:AlternateContent>
      </w:r>
    </w:p>
    <w:p w:rsidR="00332ED4" w:rsidRDefault="00332ED4">
      <w:pPr>
        <w:pStyle w:val="berschrift2"/>
        <w:rPr>
          <w:b w:val="0"/>
          <w:bCs w:val="0"/>
          <w:sz w:val="20"/>
        </w:rPr>
      </w:pPr>
    </w:p>
    <w:p w:rsidR="00332ED4" w:rsidRDefault="00332ED4"/>
    <w:p w:rsidR="00332ED4" w:rsidRPr="005845A0" w:rsidRDefault="00177DD2">
      <w:pPr>
        <w:pStyle w:val="berschrift2"/>
        <w:rPr>
          <w:u w:val="none"/>
        </w:rPr>
      </w:pPr>
      <w:r w:rsidRPr="005845A0">
        <w:rPr>
          <w:u w:val="none"/>
        </w:rPr>
        <w:t xml:space="preserve">Weil spenden gut tut - </w:t>
      </w:r>
      <w:r w:rsidR="00332ED4" w:rsidRPr="005845A0">
        <w:rPr>
          <w:u w:val="none"/>
        </w:rPr>
        <w:t>Investieren Sie in Menschlichkeit</w:t>
      </w:r>
    </w:p>
    <w:p w:rsidR="00332ED4" w:rsidRDefault="00332ED4">
      <w:pPr>
        <w:spacing w:line="288" w:lineRule="exact"/>
      </w:pPr>
    </w:p>
    <w:p w:rsidR="00122A07" w:rsidRDefault="00122A07">
      <w:pPr>
        <w:spacing w:line="288" w:lineRule="exact"/>
      </w:pPr>
    </w:p>
    <w:p w:rsidR="00332ED4" w:rsidRPr="00512A3A" w:rsidRDefault="00332ED4">
      <w:pPr>
        <w:tabs>
          <w:tab w:val="left" w:pos="7380"/>
        </w:tabs>
        <w:spacing w:line="288" w:lineRule="exact"/>
        <w:rPr>
          <w:sz w:val="20"/>
        </w:rPr>
      </w:pPr>
      <w:r w:rsidRPr="00512A3A">
        <w:rPr>
          <w:sz w:val="20"/>
        </w:rPr>
        <w:t>Liebe Mitbürgerinnen und Mitbürger,</w:t>
      </w:r>
    </w:p>
    <w:p w:rsidR="00332ED4" w:rsidRPr="00512A3A" w:rsidRDefault="00332ED4">
      <w:pPr>
        <w:spacing w:after="120" w:line="288" w:lineRule="exact"/>
        <w:rPr>
          <w:sz w:val="20"/>
        </w:rPr>
      </w:pPr>
      <w:r w:rsidRPr="00512A3A">
        <w:rPr>
          <w:sz w:val="20"/>
        </w:rPr>
        <w:t>sehr geehrte Damen und Herren,</w:t>
      </w:r>
    </w:p>
    <w:p w:rsidR="00332ED4" w:rsidRPr="00512A3A" w:rsidRDefault="00332ED4">
      <w:pPr>
        <w:spacing w:after="120" w:line="288" w:lineRule="exact"/>
        <w:rPr>
          <w:sz w:val="20"/>
        </w:rPr>
      </w:pPr>
      <w:r w:rsidRPr="00512A3A">
        <w:rPr>
          <w:sz w:val="20"/>
        </w:rPr>
        <w:t xml:space="preserve">in der Zeit vom </w:t>
      </w:r>
      <w:r w:rsidR="00177DD2" w:rsidRPr="00512A3A">
        <w:rPr>
          <w:sz w:val="20"/>
        </w:rPr>
        <w:t>2</w:t>
      </w:r>
      <w:r w:rsidR="00512A3A" w:rsidRPr="00512A3A">
        <w:rPr>
          <w:sz w:val="20"/>
        </w:rPr>
        <w:t>6</w:t>
      </w:r>
      <w:r w:rsidR="00177DD2" w:rsidRPr="00512A3A">
        <w:rPr>
          <w:sz w:val="20"/>
        </w:rPr>
        <w:t>.</w:t>
      </w:r>
      <w:r w:rsidRPr="00512A3A">
        <w:rPr>
          <w:bCs/>
          <w:sz w:val="20"/>
        </w:rPr>
        <w:t xml:space="preserve"> </w:t>
      </w:r>
      <w:r w:rsidR="00512A3A" w:rsidRPr="00512A3A">
        <w:rPr>
          <w:bCs/>
          <w:sz w:val="20"/>
        </w:rPr>
        <w:t>November</w:t>
      </w:r>
      <w:r w:rsidRPr="00512A3A">
        <w:rPr>
          <w:bCs/>
          <w:sz w:val="20"/>
        </w:rPr>
        <w:t xml:space="preserve"> bis </w:t>
      </w:r>
      <w:r w:rsidR="00512A3A" w:rsidRPr="00512A3A">
        <w:rPr>
          <w:bCs/>
          <w:sz w:val="20"/>
        </w:rPr>
        <w:t>6. Dezember</w:t>
      </w:r>
      <w:r w:rsidRPr="00512A3A">
        <w:rPr>
          <w:bCs/>
          <w:sz w:val="20"/>
        </w:rPr>
        <w:t xml:space="preserve"> 20</w:t>
      </w:r>
      <w:r w:rsidR="00177DD2" w:rsidRPr="00512A3A">
        <w:rPr>
          <w:bCs/>
          <w:sz w:val="20"/>
        </w:rPr>
        <w:t>1</w:t>
      </w:r>
      <w:r w:rsidR="005A6841" w:rsidRPr="00512A3A">
        <w:rPr>
          <w:bCs/>
          <w:sz w:val="20"/>
        </w:rPr>
        <w:t>8</w:t>
      </w:r>
      <w:r w:rsidRPr="00512A3A">
        <w:rPr>
          <w:bCs/>
          <w:sz w:val="20"/>
        </w:rPr>
        <w:t xml:space="preserve"> </w:t>
      </w:r>
      <w:r w:rsidRPr="00512A3A">
        <w:rPr>
          <w:sz w:val="20"/>
        </w:rPr>
        <w:t xml:space="preserve">findet </w:t>
      </w:r>
      <w:r w:rsidR="009B2F07" w:rsidRPr="00512A3A">
        <w:rPr>
          <w:sz w:val="20"/>
        </w:rPr>
        <w:t>im Bistum Mainz</w:t>
      </w:r>
      <w:r w:rsidRPr="00512A3A">
        <w:rPr>
          <w:sz w:val="20"/>
        </w:rPr>
        <w:t xml:space="preserve"> die Caritas-</w:t>
      </w:r>
      <w:r w:rsidR="00512A3A" w:rsidRPr="00512A3A">
        <w:rPr>
          <w:sz w:val="20"/>
        </w:rPr>
        <w:t>Winter</w:t>
      </w:r>
      <w:r w:rsidRPr="00512A3A">
        <w:rPr>
          <w:sz w:val="20"/>
        </w:rPr>
        <w:t xml:space="preserve">sammlung statt. </w:t>
      </w:r>
      <w:r w:rsidR="005A1681" w:rsidRPr="00512A3A">
        <w:rPr>
          <w:sz w:val="20"/>
        </w:rPr>
        <w:t>Wir</w:t>
      </w:r>
      <w:r w:rsidRPr="00512A3A">
        <w:rPr>
          <w:sz w:val="20"/>
        </w:rPr>
        <w:t xml:space="preserve"> bitten Sie </w:t>
      </w:r>
      <w:r w:rsidR="005A1681" w:rsidRPr="00512A3A">
        <w:rPr>
          <w:sz w:val="20"/>
        </w:rPr>
        <w:t xml:space="preserve">herzlich </w:t>
      </w:r>
      <w:r w:rsidRPr="00512A3A">
        <w:rPr>
          <w:sz w:val="20"/>
        </w:rPr>
        <w:t>um eine Spende zur Unterstützung der Caritas</w:t>
      </w:r>
      <w:r w:rsidR="009B2F07" w:rsidRPr="00512A3A">
        <w:rPr>
          <w:sz w:val="20"/>
        </w:rPr>
        <w:t>arbeit</w:t>
      </w:r>
      <w:r w:rsidRPr="00512A3A">
        <w:rPr>
          <w:sz w:val="20"/>
        </w:rPr>
        <w:t xml:space="preserve"> u</w:t>
      </w:r>
      <w:r w:rsidRPr="00512A3A">
        <w:rPr>
          <w:sz w:val="20"/>
        </w:rPr>
        <w:t>n</w:t>
      </w:r>
      <w:r w:rsidRPr="00512A3A">
        <w:rPr>
          <w:sz w:val="20"/>
        </w:rPr>
        <w:t>serer Gemeinde und der Arbeit des Caritasverbandes, an den wir die Hälfte Ihrer Spende weiterle</w:t>
      </w:r>
      <w:r w:rsidRPr="00512A3A">
        <w:rPr>
          <w:sz w:val="20"/>
        </w:rPr>
        <w:t>i</w:t>
      </w:r>
      <w:r w:rsidRPr="00512A3A">
        <w:rPr>
          <w:sz w:val="20"/>
        </w:rPr>
        <w:t xml:space="preserve">ten. </w:t>
      </w:r>
    </w:p>
    <w:p w:rsidR="00332ED4" w:rsidRPr="00512A3A" w:rsidRDefault="00332ED4">
      <w:pPr>
        <w:pStyle w:val="Textkrper"/>
        <w:spacing w:after="120"/>
        <w:rPr>
          <w:sz w:val="20"/>
        </w:rPr>
      </w:pPr>
      <w:r w:rsidRPr="00512A3A">
        <w:rPr>
          <w:sz w:val="20"/>
        </w:rPr>
        <w:t>Die Hälfte Ihrer Spende dient der</w:t>
      </w:r>
      <w:r w:rsidR="005A1681" w:rsidRPr="00512A3A">
        <w:rPr>
          <w:sz w:val="20"/>
        </w:rPr>
        <w:t xml:space="preserve"> raschen und</w:t>
      </w:r>
      <w:r w:rsidRPr="00512A3A">
        <w:rPr>
          <w:sz w:val="20"/>
        </w:rPr>
        <w:t xml:space="preserve"> unbürokratischen Hilfe in Notfällen i</w:t>
      </w:r>
      <w:r w:rsidR="005A1681" w:rsidRPr="00512A3A">
        <w:rPr>
          <w:sz w:val="20"/>
        </w:rPr>
        <w:t>n</w:t>
      </w:r>
      <w:r w:rsidRPr="00512A3A">
        <w:rPr>
          <w:sz w:val="20"/>
        </w:rPr>
        <w:t xml:space="preserve"> unserer Gemei</w:t>
      </w:r>
      <w:r w:rsidRPr="00512A3A">
        <w:rPr>
          <w:sz w:val="20"/>
        </w:rPr>
        <w:t>n</w:t>
      </w:r>
      <w:r w:rsidRPr="00512A3A">
        <w:rPr>
          <w:sz w:val="20"/>
        </w:rPr>
        <w:t xml:space="preserve">de und fördert </w:t>
      </w:r>
      <w:r w:rsidR="00177DD2" w:rsidRPr="00512A3A">
        <w:rPr>
          <w:sz w:val="20"/>
        </w:rPr>
        <w:t>unsere</w:t>
      </w:r>
      <w:r w:rsidRPr="00512A3A">
        <w:rPr>
          <w:sz w:val="20"/>
        </w:rPr>
        <w:t xml:space="preserve"> Caritasarbeit. </w:t>
      </w:r>
      <w:r w:rsidR="005A1681" w:rsidRPr="00512A3A">
        <w:rPr>
          <w:sz w:val="20"/>
        </w:rPr>
        <w:t>Die andere Hälfte Ihrer Spende setzt der Car</w:t>
      </w:r>
      <w:r w:rsidR="005A1681" w:rsidRPr="00512A3A">
        <w:rPr>
          <w:sz w:val="20"/>
        </w:rPr>
        <w:t>i</w:t>
      </w:r>
      <w:r w:rsidR="005A1681" w:rsidRPr="00512A3A">
        <w:rPr>
          <w:sz w:val="20"/>
        </w:rPr>
        <w:t>tasverband für sein kostenloses Beratungs- und Hilfs</w:t>
      </w:r>
      <w:r w:rsidR="004229D2" w:rsidRPr="00512A3A">
        <w:rPr>
          <w:sz w:val="20"/>
        </w:rPr>
        <w:t>angebot</w:t>
      </w:r>
      <w:r w:rsidR="005A1681" w:rsidRPr="00512A3A">
        <w:rPr>
          <w:sz w:val="20"/>
        </w:rPr>
        <w:t xml:space="preserve"> für Betroffene ein.</w:t>
      </w:r>
    </w:p>
    <w:p w:rsidR="00332ED4" w:rsidRPr="00512A3A" w:rsidRDefault="00332ED4">
      <w:pPr>
        <w:pStyle w:val="Textkrper"/>
        <w:spacing w:after="120"/>
        <w:rPr>
          <w:sz w:val="20"/>
        </w:rPr>
      </w:pPr>
      <w:r w:rsidRPr="00512A3A">
        <w:rPr>
          <w:sz w:val="20"/>
        </w:rPr>
        <w:t>Im Jahr 20</w:t>
      </w:r>
      <w:r w:rsidR="009B2F07" w:rsidRPr="00512A3A">
        <w:rPr>
          <w:sz w:val="20"/>
        </w:rPr>
        <w:t>1</w:t>
      </w:r>
      <w:r w:rsidR="005A6841" w:rsidRPr="00512A3A">
        <w:rPr>
          <w:sz w:val="20"/>
        </w:rPr>
        <w:t>7</w:t>
      </w:r>
      <w:r w:rsidRPr="00512A3A">
        <w:rPr>
          <w:sz w:val="20"/>
        </w:rPr>
        <w:t xml:space="preserve"> sind in unserer Gemeinde ....................Euro für die Caritas gespendet worden. Dafür bedanken wir uns sehr herzlich. Unter anderem haben wir folgende Hilfen leisten kö</w:t>
      </w:r>
      <w:r w:rsidRPr="00512A3A">
        <w:rPr>
          <w:sz w:val="20"/>
        </w:rPr>
        <w:t>n</w:t>
      </w:r>
      <w:r w:rsidR="000972F4" w:rsidRPr="00512A3A">
        <w:rPr>
          <w:sz w:val="20"/>
        </w:rPr>
        <w:t>nen:</w:t>
      </w:r>
    </w:p>
    <w:p w:rsidR="00332ED4" w:rsidRPr="00512A3A" w:rsidRDefault="00423688">
      <w:pPr>
        <w:pStyle w:val="Textkrper"/>
        <w:spacing w:after="120"/>
        <w:rPr>
          <w:i/>
          <w:iCs/>
          <w:color w:val="FF0000"/>
          <w:sz w:val="20"/>
        </w:rPr>
      </w:pPr>
      <w:r w:rsidRPr="00512A3A">
        <w:rPr>
          <w:i/>
          <w:iCs/>
          <w:color w:val="FF0000"/>
          <w:sz w:val="20"/>
        </w:rPr>
        <w:t>H</w:t>
      </w:r>
      <w:r w:rsidR="00332ED4" w:rsidRPr="00512A3A">
        <w:rPr>
          <w:i/>
          <w:iCs/>
          <w:color w:val="FF0000"/>
          <w:sz w:val="20"/>
        </w:rPr>
        <w:t xml:space="preserve">ier sollte eine grobe Darstellung der in der Gemeinde geleisteten Hilfen folgen       </w:t>
      </w:r>
    </w:p>
    <w:p w:rsidR="00332ED4" w:rsidRPr="00512A3A" w:rsidRDefault="00332ED4">
      <w:pPr>
        <w:pStyle w:val="Textkrper"/>
        <w:spacing w:after="120"/>
        <w:rPr>
          <w:sz w:val="20"/>
        </w:rPr>
      </w:pPr>
      <w:r w:rsidRPr="00512A3A">
        <w:rPr>
          <w:sz w:val="20"/>
        </w:rPr>
        <w:t xml:space="preserve">Manchen unserer </w:t>
      </w:r>
      <w:r w:rsidR="004616B4" w:rsidRPr="00512A3A">
        <w:rPr>
          <w:sz w:val="20"/>
        </w:rPr>
        <w:t>Mit</w:t>
      </w:r>
      <w:r w:rsidRPr="00512A3A">
        <w:rPr>
          <w:sz w:val="20"/>
        </w:rPr>
        <w:t>bürger</w:t>
      </w:r>
      <w:r w:rsidR="004616B4" w:rsidRPr="00512A3A">
        <w:rPr>
          <w:sz w:val="20"/>
        </w:rPr>
        <w:t>innen und Mitbürger</w:t>
      </w:r>
      <w:r w:rsidR="005A1681" w:rsidRPr="00512A3A">
        <w:rPr>
          <w:sz w:val="20"/>
        </w:rPr>
        <w:t>n</w:t>
      </w:r>
      <w:r w:rsidRPr="00512A3A">
        <w:rPr>
          <w:sz w:val="20"/>
        </w:rPr>
        <w:t xml:space="preserve"> konnten wir auch dadurch helfen, dass wir sie an e</w:t>
      </w:r>
      <w:r w:rsidRPr="00512A3A">
        <w:rPr>
          <w:sz w:val="20"/>
        </w:rPr>
        <w:t>i</w:t>
      </w:r>
      <w:r w:rsidRPr="00512A3A">
        <w:rPr>
          <w:sz w:val="20"/>
        </w:rPr>
        <w:t>ne Beratungsstelle oder eine Einrichtung des Caritasverbandes vermittelt haben.</w:t>
      </w:r>
    </w:p>
    <w:p w:rsidR="005A1681" w:rsidRPr="00512A3A" w:rsidRDefault="00332ED4">
      <w:pPr>
        <w:spacing w:after="120" w:line="288" w:lineRule="exact"/>
        <w:rPr>
          <w:sz w:val="20"/>
        </w:rPr>
      </w:pPr>
      <w:r w:rsidRPr="00512A3A">
        <w:rPr>
          <w:sz w:val="20"/>
        </w:rPr>
        <w:t xml:space="preserve">Wir bitten </w:t>
      </w:r>
      <w:r w:rsidR="004616B4" w:rsidRPr="00512A3A">
        <w:rPr>
          <w:sz w:val="20"/>
        </w:rPr>
        <w:t>Sie</w:t>
      </w:r>
      <w:r w:rsidRPr="00512A3A">
        <w:rPr>
          <w:sz w:val="20"/>
        </w:rPr>
        <w:t xml:space="preserve"> um </w:t>
      </w:r>
      <w:r w:rsidR="004616B4" w:rsidRPr="00512A3A">
        <w:rPr>
          <w:sz w:val="20"/>
        </w:rPr>
        <w:t>Ihre</w:t>
      </w:r>
      <w:r w:rsidRPr="00512A3A">
        <w:rPr>
          <w:sz w:val="20"/>
        </w:rPr>
        <w:t xml:space="preserve"> finanzielle Unterstützung: Investieren Sie in Menschlichkeit</w:t>
      </w:r>
      <w:r w:rsidR="004616B4" w:rsidRPr="00512A3A">
        <w:rPr>
          <w:sz w:val="20"/>
        </w:rPr>
        <w:t xml:space="preserve">! </w:t>
      </w:r>
    </w:p>
    <w:p w:rsidR="00512A3A" w:rsidRPr="00512A3A" w:rsidRDefault="00512A3A" w:rsidP="00512A3A">
      <w:pPr>
        <w:spacing w:after="120" w:line="288" w:lineRule="exact"/>
        <w:rPr>
          <w:sz w:val="20"/>
        </w:rPr>
      </w:pPr>
      <w:r w:rsidRPr="00512A3A">
        <w:rPr>
          <w:sz w:val="20"/>
        </w:rPr>
        <w:t xml:space="preserve">In diesem Jahr </w:t>
      </w:r>
      <w:r w:rsidRPr="00512A3A">
        <w:rPr>
          <w:sz w:val="20"/>
        </w:rPr>
        <w:t>lautet das Motto der Caritas Jahreskampagne „Jeder Mensch braucht ein Z</w:t>
      </w:r>
      <w:r w:rsidRPr="00512A3A">
        <w:rPr>
          <w:sz w:val="20"/>
        </w:rPr>
        <w:t>u</w:t>
      </w:r>
      <w:r w:rsidRPr="00512A3A">
        <w:rPr>
          <w:sz w:val="20"/>
        </w:rPr>
        <w:t xml:space="preserve">hause“. </w:t>
      </w:r>
      <w:r w:rsidRPr="00512A3A">
        <w:rPr>
          <w:sz w:val="20"/>
        </w:rPr>
        <w:t>In Deutschland fehlen 1 Million Wohnungen. In vielen deutschen Großstädten und Ballungszentren ist es kaum mehr möglich, bezahlbare Wohnungen zu finden. Knapper Wohnraum und steigende Mieten treffen mittlerweile nicht mehr nur Menschen mit geringem Einko</w:t>
      </w:r>
      <w:r w:rsidRPr="00512A3A">
        <w:rPr>
          <w:sz w:val="20"/>
        </w:rPr>
        <w:t>m</w:t>
      </w:r>
      <w:r w:rsidRPr="00512A3A">
        <w:rPr>
          <w:sz w:val="20"/>
        </w:rPr>
        <w:t>men. Das Problem hat die Mitte der Gesellschaft erreicht. Das ist Ausgangspunkt der Caritas-Kampagne 2018: Mit ihr wollen wir zeigen, wo es an Wohnungen fehlt und wie man bezahlbaren Wohnraum schaffen kann. Denn ein Zuhause für jeden darf in einem reichen Land wie Deutschland kein Privileg sein.</w:t>
      </w:r>
    </w:p>
    <w:p w:rsidR="00512A3A" w:rsidRPr="00512A3A" w:rsidRDefault="00512A3A" w:rsidP="00512A3A">
      <w:pPr>
        <w:spacing w:after="120" w:line="288" w:lineRule="exact"/>
        <w:rPr>
          <w:sz w:val="20"/>
        </w:rPr>
      </w:pPr>
      <w:r w:rsidRPr="00512A3A">
        <w:rPr>
          <w:sz w:val="20"/>
        </w:rPr>
        <w:t>Durch eine Spende für die Caritas eröffnen Sie Menschen, die alleine nicht mehr weiter wissen, Z</w:t>
      </w:r>
      <w:r w:rsidRPr="00512A3A">
        <w:rPr>
          <w:sz w:val="20"/>
        </w:rPr>
        <w:t>u</w:t>
      </w:r>
      <w:r w:rsidRPr="00512A3A">
        <w:rPr>
          <w:sz w:val="20"/>
        </w:rPr>
        <w:t>kunftsperspektiven.</w:t>
      </w:r>
    </w:p>
    <w:p w:rsidR="00332ED4" w:rsidRPr="00512A3A" w:rsidRDefault="00332ED4">
      <w:pPr>
        <w:spacing w:after="120" w:line="288" w:lineRule="exact"/>
        <w:rPr>
          <w:sz w:val="20"/>
        </w:rPr>
      </w:pPr>
      <w:r w:rsidRPr="00512A3A">
        <w:rPr>
          <w:sz w:val="20"/>
        </w:rPr>
        <w:t>Um es Ihnen einfach zu machen, haben wir für Ihre Spende einen vorbereiteten Überwe</w:t>
      </w:r>
      <w:r w:rsidRPr="00512A3A">
        <w:rPr>
          <w:sz w:val="20"/>
        </w:rPr>
        <w:t>i</w:t>
      </w:r>
      <w:r w:rsidRPr="00512A3A">
        <w:rPr>
          <w:sz w:val="20"/>
        </w:rPr>
        <w:t xml:space="preserve">sungsträger beigefügt. Der Einzahlungsbeleg wird bis zu </w:t>
      </w:r>
      <w:r w:rsidR="000C1FF3" w:rsidRPr="00512A3A">
        <w:rPr>
          <w:sz w:val="20"/>
        </w:rPr>
        <w:t>2</w:t>
      </w:r>
      <w:r w:rsidRPr="00512A3A">
        <w:rPr>
          <w:sz w:val="20"/>
        </w:rPr>
        <w:t xml:space="preserve">00 EURO von den Finanzämtern als steuermindernd anerkannt. Bei Beträgen darüber - und auf Wunsch auch bei kleineren Beträgen - schicken wir Ihnen gerne eine Spendenbescheinigung zu. </w:t>
      </w:r>
    </w:p>
    <w:p w:rsidR="00332ED4" w:rsidRPr="00512A3A" w:rsidRDefault="00332ED4">
      <w:pPr>
        <w:spacing w:line="288" w:lineRule="exact"/>
        <w:rPr>
          <w:sz w:val="20"/>
        </w:rPr>
      </w:pPr>
      <w:r w:rsidRPr="00512A3A">
        <w:rPr>
          <w:sz w:val="20"/>
        </w:rPr>
        <w:t xml:space="preserve">Für jede Spende dankbar, grüßen wir Sie freundlich        </w:t>
      </w:r>
    </w:p>
    <w:p w:rsidR="00332ED4" w:rsidRPr="00512A3A" w:rsidRDefault="00332ED4">
      <w:pPr>
        <w:spacing w:line="288" w:lineRule="exact"/>
        <w:rPr>
          <w:sz w:val="20"/>
        </w:rPr>
      </w:pPr>
    </w:p>
    <w:p w:rsidR="00332ED4" w:rsidRPr="00512A3A" w:rsidRDefault="00332ED4">
      <w:pPr>
        <w:spacing w:line="288" w:lineRule="exact"/>
        <w:rPr>
          <w:sz w:val="20"/>
        </w:rPr>
      </w:pPr>
    </w:p>
    <w:p w:rsidR="00332ED4" w:rsidRPr="00512A3A" w:rsidRDefault="00332ED4">
      <w:pPr>
        <w:pStyle w:val="Textkrper"/>
        <w:rPr>
          <w:sz w:val="20"/>
        </w:rPr>
      </w:pPr>
      <w:r w:rsidRPr="00512A3A">
        <w:rPr>
          <w:sz w:val="20"/>
        </w:rPr>
        <w:t>N. N.</w:t>
      </w:r>
      <w:r w:rsidRPr="00512A3A">
        <w:rPr>
          <w:sz w:val="20"/>
        </w:rPr>
        <w:tab/>
      </w:r>
      <w:r w:rsidRPr="00512A3A">
        <w:rPr>
          <w:sz w:val="20"/>
        </w:rPr>
        <w:tab/>
      </w:r>
      <w:r w:rsidRPr="00512A3A">
        <w:rPr>
          <w:sz w:val="20"/>
        </w:rPr>
        <w:tab/>
        <w:t xml:space="preserve">   N. N.</w:t>
      </w:r>
      <w:r w:rsidRPr="00512A3A">
        <w:rPr>
          <w:sz w:val="20"/>
        </w:rPr>
        <w:tab/>
      </w:r>
    </w:p>
    <w:p w:rsidR="00332ED4" w:rsidRPr="00512A3A" w:rsidRDefault="00173531">
      <w:pPr>
        <w:pStyle w:val="Textkrper"/>
        <w:rPr>
          <w:sz w:val="20"/>
        </w:rPr>
      </w:pPr>
      <w:r w:rsidRPr="00512A3A">
        <w:rPr>
          <w:noProof/>
          <w:sz w:val="20"/>
        </w:rPr>
        <mc:AlternateContent>
          <mc:Choice Requires="wps">
            <w:drawing>
              <wp:anchor distT="0" distB="0" distL="114300" distR="114300" simplePos="0" relativeHeight="251657216" behindDoc="0" locked="0" layoutInCell="1" allowOverlap="1" wp14:anchorId="4E442B20" wp14:editId="28375673">
                <wp:simplePos x="0" y="0"/>
                <wp:positionH relativeFrom="column">
                  <wp:posOffset>3494405</wp:posOffset>
                </wp:positionH>
                <wp:positionV relativeFrom="paragraph">
                  <wp:posOffset>76200</wp:posOffset>
                </wp:positionV>
                <wp:extent cx="2712720" cy="930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F07" w:rsidRDefault="00173531">
                            <w:r>
                              <w:rPr>
                                <w:noProof/>
                              </w:rPr>
                              <w:drawing>
                                <wp:inline distT="0" distB="0" distL="0" distR="0" wp14:anchorId="76B96F49" wp14:editId="42EF3496">
                                  <wp:extent cx="2527300" cy="838200"/>
                                  <wp:effectExtent l="0" t="0" r="6350" b="0"/>
                                  <wp:docPr id="1" name="Bild 1" descr="Claim-cmyk-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cmyk-lin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5.15pt;margin-top:6pt;width:213.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GR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" filled="f" stroked="f">
                <v:textbox>
                  <w:txbxContent>
                    <w:p w:rsidR="009B2F07" w:rsidRDefault="00173531">
                      <w:r>
                        <w:rPr>
                          <w:noProof/>
                        </w:rPr>
                        <w:drawing>
                          <wp:inline distT="0" distB="0" distL="0" distR="0">
                            <wp:extent cx="2527300" cy="838200"/>
                            <wp:effectExtent l="0" t="0" r="6350" b="0"/>
                            <wp:docPr id="1" name="Bild 1" descr="Claim-cmyk-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cmyk-lin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838200"/>
                                    </a:xfrm>
                                    <a:prstGeom prst="rect">
                                      <a:avLst/>
                                    </a:prstGeom>
                                    <a:noFill/>
                                    <a:ln>
                                      <a:noFill/>
                                    </a:ln>
                                  </pic:spPr>
                                </pic:pic>
                              </a:graphicData>
                            </a:graphic>
                          </wp:inline>
                        </w:drawing>
                      </w:r>
                    </w:p>
                  </w:txbxContent>
                </v:textbox>
              </v:shape>
            </w:pict>
          </mc:Fallback>
        </mc:AlternateContent>
      </w:r>
      <w:r w:rsidR="00332ED4" w:rsidRPr="00512A3A">
        <w:rPr>
          <w:sz w:val="20"/>
        </w:rPr>
        <w:t>Pfarrer                           Pfarrgemeinderatsvorsitzende(r)</w:t>
      </w:r>
    </w:p>
    <w:sectPr w:rsidR="00332ED4" w:rsidRPr="00512A3A">
      <w:pgSz w:w="11906" w:h="16838"/>
      <w:pgMar w:top="1418" w:right="1418" w:bottom="1134" w:left="1418" w:header="720" w:footer="1021" w:gutter="0"/>
      <w:pgBorders w:offsetFrom="page">
        <w:top w:val="single" w:sz="8" w:space="24" w:color="FFFFFF"/>
        <w:left w:val="single" w:sz="8" w:space="24" w:color="FFFFFF"/>
        <w:bottom w:val="single" w:sz="8" w:space="24" w:color="FFFFFF"/>
        <w:right w:val="single" w:sz="8" w:space="24" w:color="FFFF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08"/>
    <w:rsid w:val="000972F4"/>
    <w:rsid w:val="000C1FF3"/>
    <w:rsid w:val="000C4CAB"/>
    <w:rsid w:val="000E28AD"/>
    <w:rsid w:val="00122A07"/>
    <w:rsid w:val="00173531"/>
    <w:rsid w:val="00177DD2"/>
    <w:rsid w:val="00227928"/>
    <w:rsid w:val="002B0508"/>
    <w:rsid w:val="00332ED4"/>
    <w:rsid w:val="00390B03"/>
    <w:rsid w:val="004229D2"/>
    <w:rsid w:val="00423688"/>
    <w:rsid w:val="004616B4"/>
    <w:rsid w:val="00512A3A"/>
    <w:rsid w:val="005705C8"/>
    <w:rsid w:val="005845A0"/>
    <w:rsid w:val="005A1681"/>
    <w:rsid w:val="005A6841"/>
    <w:rsid w:val="006551E5"/>
    <w:rsid w:val="006A6823"/>
    <w:rsid w:val="00716C7E"/>
    <w:rsid w:val="007469F1"/>
    <w:rsid w:val="007A3BCF"/>
    <w:rsid w:val="007A50CC"/>
    <w:rsid w:val="009B2F07"/>
    <w:rsid w:val="00A42069"/>
    <w:rsid w:val="00C43BC0"/>
    <w:rsid w:val="00C852F2"/>
    <w:rsid w:val="00CC7A8F"/>
    <w:rsid w:val="00E52DF5"/>
    <w:rsid w:val="00F32665"/>
    <w:rsid w:val="00FF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paragraph" w:styleId="berschrift1">
    <w:name w:val="heading 1"/>
    <w:basedOn w:val="Standard"/>
    <w:next w:val="Standard"/>
    <w:qFormat/>
    <w:pPr>
      <w:keepNext/>
      <w:spacing w:line="288" w:lineRule="exact"/>
      <w:outlineLvl w:val="0"/>
    </w:pPr>
    <w:rPr>
      <w:b/>
      <w:sz w:val="28"/>
      <w:u w:val="single"/>
    </w:rPr>
  </w:style>
  <w:style w:type="paragraph" w:styleId="berschrift2">
    <w:name w:val="heading 2"/>
    <w:basedOn w:val="Standard"/>
    <w:next w:val="Standard"/>
    <w:qFormat/>
    <w:pPr>
      <w:keepNext/>
      <w:spacing w:line="288" w:lineRule="exact"/>
      <w:outlineLvl w:val="1"/>
    </w:pPr>
    <w:rPr>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spacing w:line="288" w:lineRule="exact"/>
    </w:pPr>
  </w:style>
  <w:style w:type="paragraph" w:styleId="Textkrper2">
    <w:name w:val="Body Text 2"/>
    <w:basedOn w:val="Standard"/>
    <w:pPr>
      <w:ind w:right="-113"/>
    </w:pPr>
  </w:style>
  <w:style w:type="paragraph" w:styleId="Sprechblasentext">
    <w:name w:val="Balloon Text"/>
    <w:basedOn w:val="Standard"/>
    <w:link w:val="SprechblasentextZchn"/>
    <w:rsid w:val="000C4CAB"/>
    <w:rPr>
      <w:rFonts w:ascii="Tahoma" w:hAnsi="Tahoma" w:cs="Tahoma"/>
      <w:sz w:val="16"/>
      <w:szCs w:val="16"/>
    </w:rPr>
  </w:style>
  <w:style w:type="character" w:customStyle="1" w:styleId="SprechblasentextZchn">
    <w:name w:val="Sprechblasentext Zchn"/>
    <w:basedOn w:val="Absatz-Standardschriftart"/>
    <w:link w:val="Sprechblasentext"/>
    <w:rsid w:val="000C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paragraph" w:styleId="berschrift1">
    <w:name w:val="heading 1"/>
    <w:basedOn w:val="Standard"/>
    <w:next w:val="Standard"/>
    <w:qFormat/>
    <w:pPr>
      <w:keepNext/>
      <w:spacing w:line="288" w:lineRule="exact"/>
      <w:outlineLvl w:val="0"/>
    </w:pPr>
    <w:rPr>
      <w:b/>
      <w:sz w:val="28"/>
      <w:u w:val="single"/>
    </w:rPr>
  </w:style>
  <w:style w:type="paragraph" w:styleId="berschrift2">
    <w:name w:val="heading 2"/>
    <w:basedOn w:val="Standard"/>
    <w:next w:val="Standard"/>
    <w:qFormat/>
    <w:pPr>
      <w:keepNext/>
      <w:spacing w:line="288" w:lineRule="exact"/>
      <w:outlineLvl w:val="1"/>
    </w:pPr>
    <w:rPr>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spacing w:line="288" w:lineRule="exact"/>
    </w:pPr>
  </w:style>
  <w:style w:type="paragraph" w:styleId="Textkrper2">
    <w:name w:val="Body Text 2"/>
    <w:basedOn w:val="Standard"/>
    <w:pPr>
      <w:ind w:right="-113"/>
    </w:pPr>
  </w:style>
  <w:style w:type="paragraph" w:styleId="Sprechblasentext">
    <w:name w:val="Balloon Text"/>
    <w:basedOn w:val="Standard"/>
    <w:link w:val="SprechblasentextZchn"/>
    <w:rsid w:val="000C4CAB"/>
    <w:rPr>
      <w:rFonts w:ascii="Tahoma" w:hAnsi="Tahoma" w:cs="Tahoma"/>
      <w:sz w:val="16"/>
      <w:szCs w:val="16"/>
    </w:rPr>
  </w:style>
  <w:style w:type="character" w:customStyle="1" w:styleId="SprechblasentextZchn">
    <w:name w:val="Sprechblasentext Zchn"/>
    <w:basedOn w:val="Absatz-Standardschriftart"/>
    <w:link w:val="Sprechblasentext"/>
    <w:rsid w:val="000C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23DDF523</Template>
  <TotalTime>0</TotalTime>
  <Pages>1</Pages>
  <Words>342</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zur Briefkastenwerbung</vt:lpstr>
    </vt:vector>
  </TitlesOfParts>
  <Company>Caritas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zur Briefkastenwerbung</dc:title>
  <dc:creator>Caritas</dc:creator>
  <cp:lastModifiedBy>Marie-Christin Boehm</cp:lastModifiedBy>
  <cp:revision>2</cp:revision>
  <cp:lastPrinted>2016-09-21T11:59:00Z</cp:lastPrinted>
  <dcterms:created xsi:type="dcterms:W3CDTF">2018-09-24T10:57:00Z</dcterms:created>
  <dcterms:modified xsi:type="dcterms:W3CDTF">2018-09-24T10:57:00Z</dcterms:modified>
</cp:coreProperties>
</file>